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0DA" w:rsidRDefault="00852295">
      <w:pPr>
        <w:pStyle w:val="Corpsdetexte"/>
        <w:spacing w:before="40" w:line="254" w:lineRule="auto"/>
        <w:ind w:left="4543" w:right="2098"/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467868</wp:posOffset>
            </wp:positionH>
            <wp:positionV relativeFrom="paragraph">
              <wp:posOffset>-3177</wp:posOffset>
            </wp:positionV>
            <wp:extent cx="2613660" cy="92069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3660" cy="9206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Nouvelles </w:t>
      </w:r>
      <w:proofErr w:type="spellStart"/>
      <w:r>
        <w:t>Editions</w:t>
      </w:r>
      <w:proofErr w:type="spellEnd"/>
      <w:r>
        <w:t xml:space="preserve"> Numériques Africaines Rond-P</w:t>
      </w:r>
      <w:r>
        <w:t>oint du collège Sacré-Cœur,</w:t>
      </w:r>
    </w:p>
    <w:p w:rsidR="003C40DA" w:rsidRDefault="00852295">
      <w:pPr>
        <w:pStyle w:val="Corpsdetexte"/>
        <w:spacing w:before="3"/>
        <w:ind w:left="4543"/>
      </w:pPr>
      <w:r>
        <w:t>Sacré Cœur 1, Dakar 27122, Sénégal</w:t>
      </w:r>
    </w:p>
    <w:p w:rsidR="003C40DA" w:rsidRDefault="00852295">
      <w:pPr>
        <w:pStyle w:val="Corpsdetexte"/>
        <w:spacing w:before="19"/>
        <w:ind w:left="4543"/>
      </w:pPr>
      <w:r>
        <w:t>SARL au capital de 1 320 000 FCFA</w:t>
      </w:r>
    </w:p>
    <w:p w:rsidR="003C40DA" w:rsidRPr="00852295" w:rsidRDefault="00852295">
      <w:pPr>
        <w:pStyle w:val="Corpsdetexte"/>
        <w:spacing w:before="19"/>
        <w:ind w:left="4543"/>
        <w:rPr>
          <w:lang w:val="en-CA"/>
        </w:rPr>
      </w:pPr>
      <w:r w:rsidRPr="00852295">
        <w:rPr>
          <w:lang w:val="en-CA"/>
        </w:rPr>
        <w:t>RC : SN DKR 2008 B878. NINEA 28450322V2</w:t>
      </w:r>
    </w:p>
    <w:p w:rsidR="003C40DA" w:rsidRPr="00852295" w:rsidRDefault="003C40DA">
      <w:pPr>
        <w:rPr>
          <w:b/>
          <w:sz w:val="25"/>
          <w:lang w:val="en-CA"/>
        </w:rPr>
      </w:pPr>
    </w:p>
    <w:p w:rsidR="003C40DA" w:rsidRDefault="00852295">
      <w:pPr>
        <w:spacing w:before="27"/>
        <w:ind w:left="1082"/>
        <w:rPr>
          <w:b/>
          <w:sz w:val="36"/>
        </w:rPr>
      </w:pPr>
      <w:r>
        <w:rPr>
          <w:b/>
          <w:sz w:val="36"/>
        </w:rPr>
        <w:t>Commande d'abonnement aux Bibliothèques numériques</w:t>
      </w:r>
    </w:p>
    <w:p w:rsidR="003C40DA" w:rsidRDefault="003C40DA">
      <w:pPr>
        <w:rPr>
          <w:b/>
          <w:sz w:val="20"/>
        </w:rPr>
      </w:pPr>
    </w:p>
    <w:p w:rsidR="003C40DA" w:rsidRDefault="003C40DA">
      <w:pPr>
        <w:spacing w:before="2"/>
        <w:rPr>
          <w:b/>
          <w:sz w:val="15"/>
        </w:rPr>
      </w:pPr>
    </w:p>
    <w:p w:rsidR="003C40DA" w:rsidRDefault="00852295">
      <w:pPr>
        <w:spacing w:before="52" w:line="261" w:lineRule="auto"/>
        <w:ind w:left="167" w:right="4072"/>
        <w:rPr>
          <w:rFonts w:ascii="Arial" w:hAnsi="Arial"/>
          <w:b/>
          <w:i/>
          <w:sz w:val="24"/>
        </w:rPr>
      </w:pPr>
      <w:r>
        <w:rPr>
          <w:sz w:val="24"/>
        </w:rPr>
        <w:t xml:space="preserve">Pour une description du contenu de chaque bibliothèque : </w:t>
      </w:r>
      <w:hyperlink r:id="rId5" w:history="1">
        <w:r w:rsidRPr="00852295">
          <w:rPr>
            <w:rStyle w:val="Lienhypertexte"/>
            <w:rFonts w:ascii="Arial" w:hAnsi="Arial"/>
            <w:b/>
            <w:i/>
            <w:sz w:val="24"/>
          </w:rPr>
          <w:t>https://www.librairienumeriqueafricaine.com/bibliotheque</w:t>
        </w:r>
      </w:hyperlink>
      <w:r>
        <w:rPr>
          <w:rFonts w:ascii="Arial" w:hAnsi="Arial"/>
          <w:b/>
          <w:i/>
          <w:sz w:val="24"/>
        </w:rPr>
        <w:t xml:space="preserve"> </w:t>
      </w:r>
      <w:r>
        <w:rPr>
          <w:sz w:val="24"/>
        </w:rPr>
        <w:t xml:space="preserve">Pour lister les livres numériques dans chaque bibliothèque : </w:t>
      </w:r>
      <w:hyperlink r:id="rId6" w:history="1">
        <w:r w:rsidRPr="00852295">
          <w:rPr>
            <w:rStyle w:val="Lienhypertexte"/>
            <w:rFonts w:ascii="Arial" w:hAnsi="Arial"/>
            <w:b/>
            <w:i/>
            <w:sz w:val="24"/>
          </w:rPr>
          <w:t>https://www.librairienumeriqueafricaine.com/listeTitre</w:t>
        </w:r>
      </w:hyperlink>
    </w:p>
    <w:p w:rsidR="003C40DA" w:rsidRDefault="003C40DA">
      <w:pPr>
        <w:pStyle w:val="Corpsdetexte"/>
        <w:rPr>
          <w:rFonts w:ascii="Arial"/>
          <w:i/>
          <w:sz w:val="20"/>
        </w:rPr>
      </w:pPr>
    </w:p>
    <w:p w:rsidR="003C40DA" w:rsidRDefault="003C40DA">
      <w:pPr>
        <w:pStyle w:val="Corpsdetexte"/>
        <w:spacing w:before="4"/>
        <w:rPr>
          <w:rFonts w:ascii="Arial"/>
          <w:i/>
          <w:sz w:val="19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76"/>
        <w:gridCol w:w="6181"/>
      </w:tblGrid>
      <w:tr w:rsidR="003C40DA">
        <w:trPr>
          <w:trHeight w:val="440"/>
        </w:trPr>
        <w:tc>
          <w:tcPr>
            <w:tcW w:w="4376" w:type="dxa"/>
          </w:tcPr>
          <w:p w:rsidR="003C40DA" w:rsidRDefault="00852295">
            <w:pPr>
              <w:pStyle w:val="TableParagraph"/>
              <w:spacing w:before="74"/>
              <w:ind w:left="45"/>
              <w:rPr>
                <w:b/>
                <w:sz w:val="28"/>
              </w:rPr>
            </w:pPr>
            <w:r>
              <w:rPr>
                <w:b/>
                <w:sz w:val="28"/>
              </w:rPr>
              <w:t>Votre nom</w:t>
            </w:r>
          </w:p>
        </w:tc>
        <w:tc>
          <w:tcPr>
            <w:tcW w:w="6181" w:type="dxa"/>
          </w:tcPr>
          <w:p w:rsidR="003C40DA" w:rsidRDefault="003C40D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C40DA">
        <w:trPr>
          <w:trHeight w:val="440"/>
        </w:trPr>
        <w:tc>
          <w:tcPr>
            <w:tcW w:w="4376" w:type="dxa"/>
          </w:tcPr>
          <w:p w:rsidR="003C40DA" w:rsidRDefault="00852295">
            <w:pPr>
              <w:pStyle w:val="TableParagraph"/>
              <w:spacing w:before="74"/>
              <w:ind w:left="45"/>
              <w:rPr>
                <w:b/>
                <w:sz w:val="28"/>
              </w:rPr>
            </w:pPr>
            <w:r>
              <w:rPr>
                <w:b/>
                <w:sz w:val="28"/>
              </w:rPr>
              <w:t>Votre adresse de courriel</w:t>
            </w:r>
          </w:p>
        </w:tc>
        <w:tc>
          <w:tcPr>
            <w:tcW w:w="6181" w:type="dxa"/>
          </w:tcPr>
          <w:p w:rsidR="003C40DA" w:rsidRDefault="003C40D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C40DA">
        <w:trPr>
          <w:trHeight w:val="440"/>
        </w:trPr>
        <w:tc>
          <w:tcPr>
            <w:tcW w:w="4376" w:type="dxa"/>
          </w:tcPr>
          <w:p w:rsidR="003C40DA" w:rsidRDefault="00852295">
            <w:pPr>
              <w:pStyle w:val="TableParagraph"/>
              <w:spacing w:before="74"/>
              <w:ind w:left="45"/>
              <w:rPr>
                <w:b/>
                <w:sz w:val="28"/>
              </w:rPr>
            </w:pPr>
            <w:r>
              <w:rPr>
                <w:b/>
                <w:sz w:val="28"/>
              </w:rPr>
              <w:t>Votre numéro de téléphone</w:t>
            </w:r>
          </w:p>
        </w:tc>
        <w:tc>
          <w:tcPr>
            <w:tcW w:w="6181" w:type="dxa"/>
          </w:tcPr>
          <w:p w:rsidR="003C40DA" w:rsidRDefault="003C40D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C40DA">
        <w:trPr>
          <w:trHeight w:val="440"/>
        </w:trPr>
        <w:tc>
          <w:tcPr>
            <w:tcW w:w="4376" w:type="dxa"/>
          </w:tcPr>
          <w:p w:rsidR="003C40DA" w:rsidRDefault="00852295">
            <w:pPr>
              <w:pStyle w:val="TableParagraph"/>
              <w:spacing w:before="74"/>
              <w:ind w:left="45"/>
              <w:rPr>
                <w:b/>
                <w:sz w:val="28"/>
              </w:rPr>
            </w:pPr>
            <w:r>
              <w:rPr>
                <w:b/>
                <w:sz w:val="28"/>
              </w:rPr>
              <w:t>Votre pays</w:t>
            </w:r>
          </w:p>
        </w:tc>
        <w:tc>
          <w:tcPr>
            <w:tcW w:w="6181" w:type="dxa"/>
          </w:tcPr>
          <w:p w:rsidR="003C40DA" w:rsidRDefault="003C40DA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3C40DA" w:rsidRDefault="00852295">
      <w:pPr>
        <w:pStyle w:val="Titre1"/>
        <w:spacing w:line="342" w:lineRule="exact"/>
        <w:ind w:firstLine="0"/>
      </w:pPr>
      <w:r>
        <w:t>Cocher :</w:t>
      </w:r>
    </w:p>
    <w:p w:rsidR="003C40DA" w:rsidRDefault="00852295">
      <w:pPr>
        <w:spacing w:before="102" w:line="324" w:lineRule="auto"/>
        <w:ind w:left="483" w:right="1284" w:hanging="312"/>
        <w:rPr>
          <w:b/>
          <w:sz w:val="28"/>
        </w:rPr>
      </w:pPr>
      <w:r>
        <w:rPr>
          <w:b/>
          <w:sz w:val="28"/>
        </w:rPr>
        <w:t>( ) J’autorise ce NENA à conserv</w:t>
      </w:r>
      <w:bookmarkStart w:id="0" w:name="_GoBack"/>
      <w:r>
        <w:rPr>
          <w:b/>
          <w:sz w:val="28"/>
        </w:rPr>
        <w:t>er</w:t>
      </w:r>
      <w:bookmarkEnd w:id="0"/>
      <w:r>
        <w:rPr>
          <w:b/>
          <w:sz w:val="28"/>
        </w:rPr>
        <w:t xml:space="preserve"> mes données transmises via ce formulaire dans le cadre du traitement de l’abonnement.</w:t>
      </w:r>
    </w:p>
    <w:p w:rsidR="003C40DA" w:rsidRDefault="003C40DA">
      <w:pPr>
        <w:spacing w:before="12"/>
        <w:rPr>
          <w:b/>
          <w:sz w:val="16"/>
        </w:rPr>
      </w:pPr>
    </w:p>
    <w:p w:rsidR="003C40DA" w:rsidRDefault="00852295">
      <w:pPr>
        <w:spacing w:before="44"/>
        <w:ind w:left="172"/>
        <w:rPr>
          <w:b/>
          <w:i/>
          <w:sz w:val="28"/>
        </w:rPr>
      </w:pPr>
      <w:r>
        <w:rPr>
          <w:b/>
          <w:i/>
          <w:sz w:val="28"/>
        </w:rPr>
        <w:t>Tapez "1" dans la colonne "Quantité" pour le ou les abonnements choisis</w:t>
      </w:r>
    </w:p>
    <w:p w:rsidR="003C40DA" w:rsidRDefault="003C40DA">
      <w:pPr>
        <w:spacing w:before="7" w:after="1"/>
        <w:rPr>
          <w:b/>
          <w:i/>
          <w:sz w:val="27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76"/>
        <w:gridCol w:w="1637"/>
        <w:gridCol w:w="1483"/>
        <w:gridCol w:w="1469"/>
      </w:tblGrid>
      <w:tr w:rsidR="003C40DA">
        <w:trPr>
          <w:trHeight w:val="349"/>
        </w:trPr>
        <w:tc>
          <w:tcPr>
            <w:tcW w:w="4376" w:type="dxa"/>
          </w:tcPr>
          <w:p w:rsidR="003C40DA" w:rsidRDefault="00852295">
            <w:pPr>
              <w:pStyle w:val="TableParagraph"/>
              <w:spacing w:line="330" w:lineRule="exact"/>
              <w:ind w:left="45"/>
              <w:rPr>
                <w:b/>
                <w:sz w:val="28"/>
              </w:rPr>
            </w:pPr>
            <w:r>
              <w:rPr>
                <w:b/>
                <w:sz w:val="28"/>
              </w:rPr>
              <w:t>Bibliothèque numérique</w:t>
            </w:r>
          </w:p>
        </w:tc>
        <w:tc>
          <w:tcPr>
            <w:tcW w:w="1637" w:type="dxa"/>
          </w:tcPr>
          <w:p w:rsidR="003C40DA" w:rsidRDefault="00852295">
            <w:pPr>
              <w:pStyle w:val="TableParagraph"/>
              <w:spacing w:line="330" w:lineRule="exact"/>
              <w:ind w:left="45"/>
              <w:rPr>
                <w:b/>
                <w:sz w:val="28"/>
              </w:rPr>
            </w:pPr>
            <w:r>
              <w:rPr>
                <w:b/>
                <w:sz w:val="28"/>
              </w:rPr>
              <w:t>Prix FCFA</w:t>
            </w:r>
          </w:p>
        </w:tc>
        <w:tc>
          <w:tcPr>
            <w:tcW w:w="1483" w:type="dxa"/>
          </w:tcPr>
          <w:p w:rsidR="003C40DA" w:rsidRDefault="00852295">
            <w:pPr>
              <w:pStyle w:val="TableParagraph"/>
              <w:spacing w:line="330" w:lineRule="exact"/>
              <w:ind w:right="24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Prix euros</w:t>
            </w:r>
          </w:p>
        </w:tc>
        <w:tc>
          <w:tcPr>
            <w:tcW w:w="1469" w:type="dxa"/>
          </w:tcPr>
          <w:p w:rsidR="003C40DA" w:rsidRDefault="00852295">
            <w:pPr>
              <w:pStyle w:val="TableParagraph"/>
              <w:spacing w:line="330" w:lineRule="exact"/>
              <w:ind w:left="46"/>
              <w:rPr>
                <w:b/>
                <w:sz w:val="28"/>
              </w:rPr>
            </w:pPr>
            <w:r>
              <w:rPr>
                <w:b/>
                <w:sz w:val="28"/>
              </w:rPr>
              <w:t>Quantité</w:t>
            </w:r>
          </w:p>
        </w:tc>
      </w:tr>
      <w:tr w:rsidR="003C40DA">
        <w:trPr>
          <w:trHeight w:val="349"/>
        </w:trPr>
        <w:tc>
          <w:tcPr>
            <w:tcW w:w="4376" w:type="dxa"/>
          </w:tcPr>
          <w:p w:rsidR="003C40DA" w:rsidRDefault="00852295">
            <w:pPr>
              <w:pStyle w:val="TableParagraph"/>
              <w:spacing w:before="37" w:line="292" w:lineRule="exact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Bibliothèque numérique africaine</w:t>
            </w:r>
          </w:p>
        </w:tc>
        <w:tc>
          <w:tcPr>
            <w:tcW w:w="1637" w:type="dxa"/>
          </w:tcPr>
          <w:p w:rsidR="003C40DA" w:rsidRDefault="003C40D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83" w:type="dxa"/>
          </w:tcPr>
          <w:p w:rsidR="003C40DA" w:rsidRDefault="003C40D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69" w:type="dxa"/>
          </w:tcPr>
          <w:p w:rsidR="003C40DA" w:rsidRDefault="003C40D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C40DA">
        <w:trPr>
          <w:trHeight w:val="349"/>
        </w:trPr>
        <w:tc>
          <w:tcPr>
            <w:tcW w:w="4376" w:type="dxa"/>
          </w:tcPr>
          <w:p w:rsidR="003C40DA" w:rsidRDefault="00852295">
            <w:pPr>
              <w:pStyle w:val="TableParagraph"/>
              <w:spacing w:before="37" w:line="292" w:lineRule="exact"/>
              <w:ind w:right="21"/>
              <w:jc w:val="right"/>
              <w:rPr>
                <w:sz w:val="24"/>
              </w:rPr>
            </w:pPr>
            <w:r>
              <w:rPr>
                <w:sz w:val="24"/>
              </w:rPr>
              <w:t>Abonnement pour 3 mois</w:t>
            </w:r>
          </w:p>
        </w:tc>
        <w:tc>
          <w:tcPr>
            <w:tcW w:w="1637" w:type="dxa"/>
          </w:tcPr>
          <w:p w:rsidR="003C40DA" w:rsidRDefault="00852295">
            <w:pPr>
              <w:pStyle w:val="TableParagraph"/>
              <w:spacing w:before="37" w:line="292" w:lineRule="exact"/>
              <w:ind w:right="326"/>
              <w:jc w:val="right"/>
              <w:rPr>
                <w:sz w:val="24"/>
              </w:rPr>
            </w:pPr>
            <w:r>
              <w:rPr>
                <w:sz w:val="24"/>
              </w:rPr>
              <w:t>5 000</w:t>
            </w:r>
          </w:p>
        </w:tc>
        <w:tc>
          <w:tcPr>
            <w:tcW w:w="1483" w:type="dxa"/>
          </w:tcPr>
          <w:p w:rsidR="003C40DA" w:rsidRDefault="00852295">
            <w:pPr>
              <w:pStyle w:val="TableParagraph"/>
              <w:spacing w:before="37" w:line="292" w:lineRule="exact"/>
              <w:ind w:right="32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69" w:type="dxa"/>
          </w:tcPr>
          <w:p w:rsidR="003C40DA" w:rsidRDefault="003C40D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C40DA">
        <w:trPr>
          <w:trHeight w:val="349"/>
        </w:trPr>
        <w:tc>
          <w:tcPr>
            <w:tcW w:w="4376" w:type="dxa"/>
          </w:tcPr>
          <w:p w:rsidR="003C40DA" w:rsidRDefault="00852295">
            <w:pPr>
              <w:pStyle w:val="TableParagraph"/>
              <w:spacing w:before="37" w:line="292" w:lineRule="exact"/>
              <w:ind w:right="22"/>
              <w:jc w:val="right"/>
              <w:rPr>
                <w:sz w:val="24"/>
              </w:rPr>
            </w:pPr>
            <w:r>
              <w:rPr>
                <w:sz w:val="24"/>
              </w:rPr>
              <w:t>Abonnement pour 1 an</w:t>
            </w:r>
          </w:p>
        </w:tc>
        <w:tc>
          <w:tcPr>
            <w:tcW w:w="1637" w:type="dxa"/>
          </w:tcPr>
          <w:p w:rsidR="003C40DA" w:rsidRDefault="00852295">
            <w:pPr>
              <w:pStyle w:val="TableParagraph"/>
              <w:spacing w:before="37" w:line="292" w:lineRule="exact"/>
              <w:ind w:right="325"/>
              <w:jc w:val="right"/>
              <w:rPr>
                <w:sz w:val="24"/>
              </w:rPr>
            </w:pPr>
            <w:r>
              <w:rPr>
                <w:sz w:val="24"/>
              </w:rPr>
              <w:t>16 000</w:t>
            </w:r>
          </w:p>
        </w:tc>
        <w:tc>
          <w:tcPr>
            <w:tcW w:w="1483" w:type="dxa"/>
          </w:tcPr>
          <w:p w:rsidR="003C40DA" w:rsidRDefault="00852295">
            <w:pPr>
              <w:pStyle w:val="TableParagraph"/>
              <w:spacing w:before="37" w:line="292" w:lineRule="exact"/>
              <w:ind w:right="323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469" w:type="dxa"/>
          </w:tcPr>
          <w:p w:rsidR="003C40DA" w:rsidRDefault="003C40D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C40DA">
        <w:trPr>
          <w:trHeight w:val="349"/>
        </w:trPr>
        <w:tc>
          <w:tcPr>
            <w:tcW w:w="4376" w:type="dxa"/>
          </w:tcPr>
          <w:p w:rsidR="003C40DA" w:rsidRDefault="00852295">
            <w:pPr>
              <w:pStyle w:val="TableParagraph"/>
              <w:spacing w:before="37" w:line="292" w:lineRule="exact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Droit communautaire</w:t>
            </w:r>
          </w:p>
        </w:tc>
        <w:tc>
          <w:tcPr>
            <w:tcW w:w="1637" w:type="dxa"/>
          </w:tcPr>
          <w:p w:rsidR="003C40DA" w:rsidRDefault="003C40D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83" w:type="dxa"/>
          </w:tcPr>
          <w:p w:rsidR="003C40DA" w:rsidRDefault="003C40D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69" w:type="dxa"/>
          </w:tcPr>
          <w:p w:rsidR="003C40DA" w:rsidRDefault="003C40D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C40DA">
        <w:trPr>
          <w:trHeight w:val="350"/>
        </w:trPr>
        <w:tc>
          <w:tcPr>
            <w:tcW w:w="4376" w:type="dxa"/>
          </w:tcPr>
          <w:p w:rsidR="003C40DA" w:rsidRDefault="00852295">
            <w:pPr>
              <w:pStyle w:val="TableParagraph"/>
              <w:spacing w:before="38" w:line="292" w:lineRule="exact"/>
              <w:ind w:right="21"/>
              <w:jc w:val="right"/>
              <w:rPr>
                <w:sz w:val="24"/>
              </w:rPr>
            </w:pPr>
            <w:r>
              <w:rPr>
                <w:sz w:val="24"/>
              </w:rPr>
              <w:t>Abonnement pour 3 mois</w:t>
            </w:r>
          </w:p>
        </w:tc>
        <w:tc>
          <w:tcPr>
            <w:tcW w:w="1637" w:type="dxa"/>
          </w:tcPr>
          <w:p w:rsidR="003C40DA" w:rsidRDefault="00852295">
            <w:pPr>
              <w:pStyle w:val="TableParagraph"/>
              <w:spacing w:before="38" w:line="292" w:lineRule="exact"/>
              <w:ind w:right="325"/>
              <w:jc w:val="right"/>
              <w:rPr>
                <w:sz w:val="24"/>
              </w:rPr>
            </w:pPr>
            <w:r>
              <w:rPr>
                <w:sz w:val="24"/>
              </w:rPr>
              <w:t>10 000</w:t>
            </w:r>
          </w:p>
        </w:tc>
        <w:tc>
          <w:tcPr>
            <w:tcW w:w="1483" w:type="dxa"/>
          </w:tcPr>
          <w:p w:rsidR="003C40DA" w:rsidRDefault="00852295">
            <w:pPr>
              <w:pStyle w:val="TableParagraph"/>
              <w:spacing w:before="38" w:line="292" w:lineRule="exact"/>
              <w:ind w:right="323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469" w:type="dxa"/>
          </w:tcPr>
          <w:p w:rsidR="003C40DA" w:rsidRDefault="003C40D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C40DA">
        <w:trPr>
          <w:trHeight w:val="349"/>
        </w:trPr>
        <w:tc>
          <w:tcPr>
            <w:tcW w:w="4376" w:type="dxa"/>
          </w:tcPr>
          <w:p w:rsidR="003C40DA" w:rsidRDefault="00852295">
            <w:pPr>
              <w:pStyle w:val="TableParagraph"/>
              <w:spacing w:before="37" w:line="292" w:lineRule="exact"/>
              <w:ind w:right="22"/>
              <w:jc w:val="right"/>
              <w:rPr>
                <w:sz w:val="24"/>
              </w:rPr>
            </w:pPr>
            <w:r>
              <w:rPr>
                <w:sz w:val="24"/>
              </w:rPr>
              <w:t>Abonnement pour 1 an</w:t>
            </w:r>
          </w:p>
        </w:tc>
        <w:tc>
          <w:tcPr>
            <w:tcW w:w="1637" w:type="dxa"/>
          </w:tcPr>
          <w:p w:rsidR="003C40DA" w:rsidRDefault="00852295">
            <w:pPr>
              <w:pStyle w:val="TableParagraph"/>
              <w:spacing w:before="37" w:line="292" w:lineRule="exact"/>
              <w:ind w:right="325"/>
              <w:jc w:val="right"/>
              <w:rPr>
                <w:sz w:val="24"/>
              </w:rPr>
            </w:pPr>
            <w:r>
              <w:rPr>
                <w:sz w:val="24"/>
              </w:rPr>
              <w:t>30 000</w:t>
            </w:r>
          </w:p>
        </w:tc>
        <w:tc>
          <w:tcPr>
            <w:tcW w:w="1483" w:type="dxa"/>
          </w:tcPr>
          <w:p w:rsidR="003C40DA" w:rsidRDefault="00852295">
            <w:pPr>
              <w:pStyle w:val="TableParagraph"/>
              <w:spacing w:before="37" w:line="292" w:lineRule="exact"/>
              <w:ind w:right="323"/>
              <w:jc w:val="right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1469" w:type="dxa"/>
          </w:tcPr>
          <w:p w:rsidR="003C40DA" w:rsidRDefault="003C40D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C40DA">
        <w:trPr>
          <w:trHeight w:val="349"/>
        </w:trPr>
        <w:tc>
          <w:tcPr>
            <w:tcW w:w="4376" w:type="dxa"/>
          </w:tcPr>
          <w:p w:rsidR="003C40DA" w:rsidRDefault="00852295">
            <w:pPr>
              <w:pStyle w:val="TableParagraph"/>
              <w:spacing w:before="37" w:line="292" w:lineRule="exact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Droit du Sénégal</w:t>
            </w:r>
          </w:p>
        </w:tc>
        <w:tc>
          <w:tcPr>
            <w:tcW w:w="1637" w:type="dxa"/>
          </w:tcPr>
          <w:p w:rsidR="003C40DA" w:rsidRDefault="003C40D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83" w:type="dxa"/>
          </w:tcPr>
          <w:p w:rsidR="003C40DA" w:rsidRDefault="003C40D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69" w:type="dxa"/>
          </w:tcPr>
          <w:p w:rsidR="003C40DA" w:rsidRDefault="003C40D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C40DA">
        <w:trPr>
          <w:trHeight w:val="349"/>
        </w:trPr>
        <w:tc>
          <w:tcPr>
            <w:tcW w:w="4376" w:type="dxa"/>
          </w:tcPr>
          <w:p w:rsidR="003C40DA" w:rsidRDefault="00852295">
            <w:pPr>
              <w:pStyle w:val="TableParagraph"/>
              <w:spacing w:before="37" w:line="292" w:lineRule="exact"/>
              <w:ind w:right="21"/>
              <w:jc w:val="right"/>
              <w:rPr>
                <w:sz w:val="24"/>
              </w:rPr>
            </w:pPr>
            <w:r>
              <w:rPr>
                <w:sz w:val="24"/>
              </w:rPr>
              <w:t>Abonnement pour 3 mois</w:t>
            </w:r>
          </w:p>
        </w:tc>
        <w:tc>
          <w:tcPr>
            <w:tcW w:w="1637" w:type="dxa"/>
          </w:tcPr>
          <w:p w:rsidR="003C40DA" w:rsidRDefault="00852295">
            <w:pPr>
              <w:pStyle w:val="TableParagraph"/>
              <w:spacing w:before="37" w:line="292" w:lineRule="exact"/>
              <w:ind w:right="325"/>
              <w:jc w:val="right"/>
              <w:rPr>
                <w:sz w:val="24"/>
              </w:rPr>
            </w:pPr>
            <w:r>
              <w:rPr>
                <w:sz w:val="24"/>
              </w:rPr>
              <w:t>10 000</w:t>
            </w:r>
          </w:p>
        </w:tc>
        <w:tc>
          <w:tcPr>
            <w:tcW w:w="1483" w:type="dxa"/>
          </w:tcPr>
          <w:p w:rsidR="003C40DA" w:rsidRDefault="00852295">
            <w:pPr>
              <w:pStyle w:val="TableParagraph"/>
              <w:spacing w:before="37" w:line="292" w:lineRule="exact"/>
              <w:ind w:right="323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469" w:type="dxa"/>
          </w:tcPr>
          <w:p w:rsidR="003C40DA" w:rsidRDefault="003C40D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C40DA">
        <w:trPr>
          <w:trHeight w:val="349"/>
        </w:trPr>
        <w:tc>
          <w:tcPr>
            <w:tcW w:w="4376" w:type="dxa"/>
          </w:tcPr>
          <w:p w:rsidR="003C40DA" w:rsidRDefault="00852295">
            <w:pPr>
              <w:pStyle w:val="TableParagraph"/>
              <w:spacing w:before="37" w:line="292" w:lineRule="exact"/>
              <w:ind w:right="22"/>
              <w:jc w:val="right"/>
              <w:rPr>
                <w:sz w:val="24"/>
              </w:rPr>
            </w:pPr>
            <w:r>
              <w:rPr>
                <w:sz w:val="24"/>
              </w:rPr>
              <w:t>Abonnement pour 1 an</w:t>
            </w:r>
          </w:p>
        </w:tc>
        <w:tc>
          <w:tcPr>
            <w:tcW w:w="1637" w:type="dxa"/>
          </w:tcPr>
          <w:p w:rsidR="003C40DA" w:rsidRDefault="00852295">
            <w:pPr>
              <w:pStyle w:val="TableParagraph"/>
              <w:spacing w:before="37" w:line="292" w:lineRule="exact"/>
              <w:ind w:right="325"/>
              <w:jc w:val="right"/>
              <w:rPr>
                <w:sz w:val="24"/>
              </w:rPr>
            </w:pPr>
            <w:r>
              <w:rPr>
                <w:sz w:val="24"/>
              </w:rPr>
              <w:t>30 000</w:t>
            </w:r>
          </w:p>
        </w:tc>
        <w:tc>
          <w:tcPr>
            <w:tcW w:w="1483" w:type="dxa"/>
          </w:tcPr>
          <w:p w:rsidR="003C40DA" w:rsidRDefault="00852295">
            <w:pPr>
              <w:pStyle w:val="TableParagraph"/>
              <w:spacing w:before="37" w:line="292" w:lineRule="exact"/>
              <w:ind w:right="323"/>
              <w:jc w:val="right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1469" w:type="dxa"/>
          </w:tcPr>
          <w:p w:rsidR="003C40DA" w:rsidRDefault="003C40D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C40DA">
        <w:trPr>
          <w:trHeight w:val="349"/>
        </w:trPr>
        <w:tc>
          <w:tcPr>
            <w:tcW w:w="4376" w:type="dxa"/>
          </w:tcPr>
          <w:p w:rsidR="003C40DA" w:rsidRDefault="00852295">
            <w:pPr>
              <w:pStyle w:val="TableParagraph"/>
              <w:spacing w:before="37" w:line="292" w:lineRule="exact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Droit fiscal du Sénégal</w:t>
            </w:r>
          </w:p>
        </w:tc>
        <w:tc>
          <w:tcPr>
            <w:tcW w:w="1637" w:type="dxa"/>
          </w:tcPr>
          <w:p w:rsidR="003C40DA" w:rsidRDefault="003C40D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83" w:type="dxa"/>
          </w:tcPr>
          <w:p w:rsidR="003C40DA" w:rsidRDefault="003C40D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69" w:type="dxa"/>
          </w:tcPr>
          <w:p w:rsidR="003C40DA" w:rsidRDefault="003C40D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C40DA">
        <w:trPr>
          <w:trHeight w:val="349"/>
        </w:trPr>
        <w:tc>
          <w:tcPr>
            <w:tcW w:w="4376" w:type="dxa"/>
          </w:tcPr>
          <w:p w:rsidR="003C40DA" w:rsidRDefault="00852295">
            <w:pPr>
              <w:pStyle w:val="TableParagraph"/>
              <w:spacing w:before="37" w:line="292" w:lineRule="exact"/>
              <w:ind w:right="21"/>
              <w:jc w:val="right"/>
              <w:rPr>
                <w:sz w:val="24"/>
              </w:rPr>
            </w:pPr>
            <w:r>
              <w:rPr>
                <w:sz w:val="24"/>
              </w:rPr>
              <w:t>Abonnement pour 3 mois</w:t>
            </w:r>
          </w:p>
        </w:tc>
        <w:tc>
          <w:tcPr>
            <w:tcW w:w="1637" w:type="dxa"/>
          </w:tcPr>
          <w:p w:rsidR="003C40DA" w:rsidRDefault="00852295">
            <w:pPr>
              <w:pStyle w:val="TableParagraph"/>
              <w:spacing w:before="37" w:line="292" w:lineRule="exact"/>
              <w:ind w:right="326"/>
              <w:jc w:val="right"/>
              <w:rPr>
                <w:sz w:val="24"/>
              </w:rPr>
            </w:pPr>
            <w:r>
              <w:rPr>
                <w:sz w:val="24"/>
              </w:rPr>
              <w:t>8 000</w:t>
            </w:r>
          </w:p>
        </w:tc>
        <w:tc>
          <w:tcPr>
            <w:tcW w:w="1483" w:type="dxa"/>
          </w:tcPr>
          <w:p w:rsidR="003C40DA" w:rsidRDefault="00852295">
            <w:pPr>
              <w:pStyle w:val="TableParagraph"/>
              <w:spacing w:before="37" w:line="292" w:lineRule="exact"/>
              <w:ind w:right="323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469" w:type="dxa"/>
          </w:tcPr>
          <w:p w:rsidR="003C40DA" w:rsidRDefault="003C40D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C40DA">
        <w:trPr>
          <w:trHeight w:val="349"/>
        </w:trPr>
        <w:tc>
          <w:tcPr>
            <w:tcW w:w="4376" w:type="dxa"/>
          </w:tcPr>
          <w:p w:rsidR="003C40DA" w:rsidRDefault="00852295">
            <w:pPr>
              <w:pStyle w:val="TableParagraph"/>
              <w:spacing w:before="37" w:line="292" w:lineRule="exact"/>
              <w:ind w:right="22"/>
              <w:jc w:val="right"/>
              <w:rPr>
                <w:sz w:val="24"/>
              </w:rPr>
            </w:pPr>
            <w:r>
              <w:rPr>
                <w:sz w:val="24"/>
              </w:rPr>
              <w:t>Abonnement pour 1 an</w:t>
            </w:r>
          </w:p>
        </w:tc>
        <w:tc>
          <w:tcPr>
            <w:tcW w:w="1637" w:type="dxa"/>
          </w:tcPr>
          <w:p w:rsidR="003C40DA" w:rsidRDefault="00852295">
            <w:pPr>
              <w:pStyle w:val="TableParagraph"/>
              <w:spacing w:before="37" w:line="292" w:lineRule="exact"/>
              <w:ind w:right="325"/>
              <w:jc w:val="right"/>
              <w:rPr>
                <w:sz w:val="24"/>
              </w:rPr>
            </w:pPr>
            <w:r>
              <w:rPr>
                <w:sz w:val="24"/>
              </w:rPr>
              <w:t>25 000</w:t>
            </w:r>
          </w:p>
        </w:tc>
        <w:tc>
          <w:tcPr>
            <w:tcW w:w="1483" w:type="dxa"/>
          </w:tcPr>
          <w:p w:rsidR="003C40DA" w:rsidRDefault="00852295">
            <w:pPr>
              <w:pStyle w:val="TableParagraph"/>
              <w:spacing w:before="37" w:line="292" w:lineRule="exact"/>
              <w:ind w:right="323"/>
              <w:jc w:val="right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469" w:type="dxa"/>
          </w:tcPr>
          <w:p w:rsidR="003C40DA" w:rsidRDefault="003C40DA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3C40DA" w:rsidRDefault="003C40DA">
      <w:pPr>
        <w:rPr>
          <w:rFonts w:ascii="Times New Roman"/>
          <w:sz w:val="24"/>
        </w:rPr>
        <w:sectPr w:rsidR="003C40DA">
          <w:type w:val="continuous"/>
          <w:pgSz w:w="12240" w:h="15840"/>
          <w:pgMar w:top="1080" w:right="8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76"/>
        <w:gridCol w:w="1637"/>
        <w:gridCol w:w="1483"/>
        <w:gridCol w:w="1469"/>
      </w:tblGrid>
      <w:tr w:rsidR="003C40DA">
        <w:trPr>
          <w:trHeight w:val="349"/>
        </w:trPr>
        <w:tc>
          <w:tcPr>
            <w:tcW w:w="4376" w:type="dxa"/>
          </w:tcPr>
          <w:p w:rsidR="003C40DA" w:rsidRDefault="00852295">
            <w:pPr>
              <w:pStyle w:val="TableParagraph"/>
              <w:spacing w:before="32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Droit de la Guinée</w:t>
            </w:r>
          </w:p>
        </w:tc>
        <w:tc>
          <w:tcPr>
            <w:tcW w:w="1637" w:type="dxa"/>
          </w:tcPr>
          <w:p w:rsidR="003C40DA" w:rsidRDefault="003C40D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83" w:type="dxa"/>
          </w:tcPr>
          <w:p w:rsidR="003C40DA" w:rsidRDefault="003C40D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69" w:type="dxa"/>
          </w:tcPr>
          <w:p w:rsidR="003C40DA" w:rsidRDefault="003C40D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C40DA">
        <w:trPr>
          <w:trHeight w:val="350"/>
        </w:trPr>
        <w:tc>
          <w:tcPr>
            <w:tcW w:w="4376" w:type="dxa"/>
          </w:tcPr>
          <w:p w:rsidR="003C40DA" w:rsidRDefault="00852295">
            <w:pPr>
              <w:pStyle w:val="TableParagraph"/>
              <w:spacing w:before="33"/>
              <w:ind w:right="21"/>
              <w:jc w:val="right"/>
              <w:rPr>
                <w:sz w:val="24"/>
              </w:rPr>
            </w:pPr>
            <w:r>
              <w:rPr>
                <w:sz w:val="24"/>
              </w:rPr>
              <w:t>Abonnement pour 3 mois</w:t>
            </w:r>
          </w:p>
        </w:tc>
        <w:tc>
          <w:tcPr>
            <w:tcW w:w="1637" w:type="dxa"/>
          </w:tcPr>
          <w:p w:rsidR="003C40DA" w:rsidRDefault="00852295">
            <w:pPr>
              <w:pStyle w:val="TableParagraph"/>
              <w:spacing w:before="33"/>
              <w:ind w:right="326"/>
              <w:jc w:val="right"/>
              <w:rPr>
                <w:sz w:val="24"/>
              </w:rPr>
            </w:pPr>
            <w:r>
              <w:rPr>
                <w:sz w:val="24"/>
              </w:rPr>
              <w:t>8 000</w:t>
            </w:r>
          </w:p>
        </w:tc>
        <w:tc>
          <w:tcPr>
            <w:tcW w:w="1483" w:type="dxa"/>
          </w:tcPr>
          <w:p w:rsidR="003C40DA" w:rsidRDefault="00852295">
            <w:pPr>
              <w:pStyle w:val="TableParagraph"/>
              <w:spacing w:before="33"/>
              <w:ind w:right="323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469" w:type="dxa"/>
          </w:tcPr>
          <w:p w:rsidR="003C40DA" w:rsidRDefault="003C40D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C40DA">
        <w:trPr>
          <w:trHeight w:val="349"/>
        </w:trPr>
        <w:tc>
          <w:tcPr>
            <w:tcW w:w="4376" w:type="dxa"/>
          </w:tcPr>
          <w:p w:rsidR="003C40DA" w:rsidRDefault="00852295">
            <w:pPr>
              <w:pStyle w:val="TableParagraph"/>
              <w:spacing w:before="32"/>
              <w:ind w:right="22"/>
              <w:jc w:val="right"/>
              <w:rPr>
                <w:sz w:val="24"/>
              </w:rPr>
            </w:pPr>
            <w:r>
              <w:rPr>
                <w:sz w:val="24"/>
              </w:rPr>
              <w:t>Abonnement pour 1 an</w:t>
            </w:r>
          </w:p>
        </w:tc>
        <w:tc>
          <w:tcPr>
            <w:tcW w:w="1637" w:type="dxa"/>
          </w:tcPr>
          <w:p w:rsidR="003C40DA" w:rsidRDefault="00852295">
            <w:pPr>
              <w:pStyle w:val="TableParagraph"/>
              <w:spacing w:before="32"/>
              <w:ind w:right="325"/>
              <w:jc w:val="right"/>
              <w:rPr>
                <w:sz w:val="24"/>
              </w:rPr>
            </w:pPr>
            <w:r>
              <w:rPr>
                <w:sz w:val="24"/>
              </w:rPr>
              <w:t>25 000</w:t>
            </w:r>
          </w:p>
        </w:tc>
        <w:tc>
          <w:tcPr>
            <w:tcW w:w="1483" w:type="dxa"/>
          </w:tcPr>
          <w:p w:rsidR="003C40DA" w:rsidRDefault="00852295">
            <w:pPr>
              <w:pStyle w:val="TableParagraph"/>
              <w:spacing w:before="32"/>
              <w:ind w:right="323"/>
              <w:jc w:val="right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469" w:type="dxa"/>
          </w:tcPr>
          <w:p w:rsidR="003C40DA" w:rsidRDefault="003C40D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C40DA">
        <w:trPr>
          <w:trHeight w:val="349"/>
        </w:trPr>
        <w:tc>
          <w:tcPr>
            <w:tcW w:w="4376" w:type="dxa"/>
          </w:tcPr>
          <w:p w:rsidR="003C40DA" w:rsidRDefault="00852295">
            <w:pPr>
              <w:pStyle w:val="TableParagraph"/>
              <w:spacing w:before="32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Droit du Mali</w:t>
            </w:r>
          </w:p>
        </w:tc>
        <w:tc>
          <w:tcPr>
            <w:tcW w:w="1637" w:type="dxa"/>
          </w:tcPr>
          <w:p w:rsidR="003C40DA" w:rsidRDefault="003C40D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83" w:type="dxa"/>
          </w:tcPr>
          <w:p w:rsidR="003C40DA" w:rsidRDefault="003C40D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69" w:type="dxa"/>
          </w:tcPr>
          <w:p w:rsidR="003C40DA" w:rsidRDefault="003C40D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C40DA">
        <w:trPr>
          <w:trHeight w:val="349"/>
        </w:trPr>
        <w:tc>
          <w:tcPr>
            <w:tcW w:w="4376" w:type="dxa"/>
          </w:tcPr>
          <w:p w:rsidR="003C40DA" w:rsidRDefault="00852295">
            <w:pPr>
              <w:pStyle w:val="TableParagraph"/>
              <w:spacing w:before="32"/>
              <w:ind w:right="21"/>
              <w:jc w:val="right"/>
              <w:rPr>
                <w:sz w:val="24"/>
              </w:rPr>
            </w:pPr>
            <w:r>
              <w:rPr>
                <w:sz w:val="24"/>
              </w:rPr>
              <w:t>Abonnement pour 3 mois</w:t>
            </w:r>
          </w:p>
        </w:tc>
        <w:tc>
          <w:tcPr>
            <w:tcW w:w="1637" w:type="dxa"/>
          </w:tcPr>
          <w:p w:rsidR="003C40DA" w:rsidRDefault="00852295">
            <w:pPr>
              <w:pStyle w:val="TableParagraph"/>
              <w:spacing w:before="32"/>
              <w:ind w:right="326"/>
              <w:jc w:val="right"/>
              <w:rPr>
                <w:sz w:val="24"/>
              </w:rPr>
            </w:pPr>
            <w:r>
              <w:rPr>
                <w:sz w:val="24"/>
              </w:rPr>
              <w:t>8 000</w:t>
            </w:r>
          </w:p>
        </w:tc>
        <w:tc>
          <w:tcPr>
            <w:tcW w:w="1483" w:type="dxa"/>
          </w:tcPr>
          <w:p w:rsidR="003C40DA" w:rsidRDefault="00852295">
            <w:pPr>
              <w:pStyle w:val="TableParagraph"/>
              <w:spacing w:before="32"/>
              <w:ind w:right="323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469" w:type="dxa"/>
          </w:tcPr>
          <w:p w:rsidR="003C40DA" w:rsidRDefault="003C40D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C40DA">
        <w:trPr>
          <w:trHeight w:val="349"/>
        </w:trPr>
        <w:tc>
          <w:tcPr>
            <w:tcW w:w="4376" w:type="dxa"/>
          </w:tcPr>
          <w:p w:rsidR="003C40DA" w:rsidRDefault="00852295">
            <w:pPr>
              <w:pStyle w:val="TableParagraph"/>
              <w:spacing w:before="32"/>
              <w:ind w:right="22"/>
              <w:jc w:val="right"/>
              <w:rPr>
                <w:sz w:val="24"/>
              </w:rPr>
            </w:pPr>
            <w:r>
              <w:rPr>
                <w:sz w:val="24"/>
              </w:rPr>
              <w:t>Abonnement pour 1 an</w:t>
            </w:r>
          </w:p>
        </w:tc>
        <w:tc>
          <w:tcPr>
            <w:tcW w:w="1637" w:type="dxa"/>
          </w:tcPr>
          <w:p w:rsidR="003C40DA" w:rsidRDefault="00852295">
            <w:pPr>
              <w:pStyle w:val="TableParagraph"/>
              <w:spacing w:before="32"/>
              <w:ind w:right="325"/>
              <w:jc w:val="right"/>
              <w:rPr>
                <w:sz w:val="24"/>
              </w:rPr>
            </w:pPr>
            <w:r>
              <w:rPr>
                <w:sz w:val="24"/>
              </w:rPr>
              <w:t>25 000</w:t>
            </w:r>
          </w:p>
        </w:tc>
        <w:tc>
          <w:tcPr>
            <w:tcW w:w="1483" w:type="dxa"/>
          </w:tcPr>
          <w:p w:rsidR="003C40DA" w:rsidRDefault="00852295">
            <w:pPr>
              <w:pStyle w:val="TableParagraph"/>
              <w:spacing w:before="32"/>
              <w:ind w:right="323"/>
              <w:jc w:val="right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469" w:type="dxa"/>
          </w:tcPr>
          <w:p w:rsidR="003C40DA" w:rsidRDefault="003C40D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C40DA">
        <w:trPr>
          <w:trHeight w:val="349"/>
        </w:trPr>
        <w:tc>
          <w:tcPr>
            <w:tcW w:w="4376" w:type="dxa"/>
          </w:tcPr>
          <w:p w:rsidR="003C40DA" w:rsidRDefault="00852295">
            <w:pPr>
              <w:pStyle w:val="TableParagraph"/>
              <w:spacing w:before="32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Sciences sociales</w:t>
            </w:r>
          </w:p>
        </w:tc>
        <w:tc>
          <w:tcPr>
            <w:tcW w:w="1637" w:type="dxa"/>
          </w:tcPr>
          <w:p w:rsidR="003C40DA" w:rsidRDefault="003C40D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83" w:type="dxa"/>
          </w:tcPr>
          <w:p w:rsidR="003C40DA" w:rsidRDefault="003C40D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69" w:type="dxa"/>
          </w:tcPr>
          <w:p w:rsidR="003C40DA" w:rsidRDefault="003C40D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C40DA">
        <w:trPr>
          <w:trHeight w:val="349"/>
        </w:trPr>
        <w:tc>
          <w:tcPr>
            <w:tcW w:w="4376" w:type="dxa"/>
          </w:tcPr>
          <w:p w:rsidR="003C40DA" w:rsidRDefault="00852295">
            <w:pPr>
              <w:pStyle w:val="TableParagraph"/>
              <w:spacing w:before="32"/>
              <w:ind w:right="21"/>
              <w:jc w:val="right"/>
              <w:rPr>
                <w:sz w:val="24"/>
              </w:rPr>
            </w:pPr>
            <w:r>
              <w:rPr>
                <w:sz w:val="24"/>
              </w:rPr>
              <w:t>Abonnement pour 3 mois</w:t>
            </w:r>
          </w:p>
        </w:tc>
        <w:tc>
          <w:tcPr>
            <w:tcW w:w="1637" w:type="dxa"/>
          </w:tcPr>
          <w:p w:rsidR="003C40DA" w:rsidRDefault="00852295">
            <w:pPr>
              <w:pStyle w:val="TableParagraph"/>
              <w:spacing w:before="32"/>
              <w:ind w:right="325"/>
              <w:jc w:val="right"/>
              <w:rPr>
                <w:sz w:val="24"/>
              </w:rPr>
            </w:pPr>
            <w:r>
              <w:rPr>
                <w:sz w:val="24"/>
              </w:rPr>
              <w:t>10 000</w:t>
            </w:r>
          </w:p>
        </w:tc>
        <w:tc>
          <w:tcPr>
            <w:tcW w:w="1483" w:type="dxa"/>
          </w:tcPr>
          <w:p w:rsidR="003C40DA" w:rsidRDefault="00852295">
            <w:pPr>
              <w:pStyle w:val="TableParagraph"/>
              <w:spacing w:before="32"/>
              <w:ind w:right="323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469" w:type="dxa"/>
          </w:tcPr>
          <w:p w:rsidR="003C40DA" w:rsidRDefault="003C40D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C40DA">
        <w:trPr>
          <w:trHeight w:val="349"/>
        </w:trPr>
        <w:tc>
          <w:tcPr>
            <w:tcW w:w="4376" w:type="dxa"/>
          </w:tcPr>
          <w:p w:rsidR="003C40DA" w:rsidRDefault="00852295">
            <w:pPr>
              <w:pStyle w:val="TableParagraph"/>
              <w:spacing w:before="32"/>
              <w:ind w:right="22"/>
              <w:jc w:val="right"/>
              <w:rPr>
                <w:sz w:val="24"/>
              </w:rPr>
            </w:pPr>
            <w:r>
              <w:rPr>
                <w:sz w:val="24"/>
              </w:rPr>
              <w:t>Abonnement pour 1 an</w:t>
            </w:r>
          </w:p>
        </w:tc>
        <w:tc>
          <w:tcPr>
            <w:tcW w:w="1637" w:type="dxa"/>
          </w:tcPr>
          <w:p w:rsidR="003C40DA" w:rsidRDefault="00852295">
            <w:pPr>
              <w:pStyle w:val="TableParagraph"/>
              <w:spacing w:before="32"/>
              <w:ind w:right="325"/>
              <w:jc w:val="right"/>
              <w:rPr>
                <w:sz w:val="24"/>
              </w:rPr>
            </w:pPr>
            <w:r>
              <w:rPr>
                <w:sz w:val="24"/>
              </w:rPr>
              <w:t>30 000</w:t>
            </w:r>
          </w:p>
        </w:tc>
        <w:tc>
          <w:tcPr>
            <w:tcW w:w="1483" w:type="dxa"/>
          </w:tcPr>
          <w:p w:rsidR="003C40DA" w:rsidRDefault="00852295">
            <w:pPr>
              <w:pStyle w:val="TableParagraph"/>
              <w:spacing w:before="32"/>
              <w:ind w:right="323"/>
              <w:jc w:val="right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1469" w:type="dxa"/>
          </w:tcPr>
          <w:p w:rsidR="003C40DA" w:rsidRDefault="003C40D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C40DA">
        <w:trPr>
          <w:trHeight w:val="349"/>
        </w:trPr>
        <w:tc>
          <w:tcPr>
            <w:tcW w:w="4376" w:type="dxa"/>
          </w:tcPr>
          <w:p w:rsidR="003C40DA" w:rsidRDefault="00852295">
            <w:pPr>
              <w:pStyle w:val="TableParagraph"/>
              <w:spacing w:before="32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Samir Amin</w:t>
            </w:r>
          </w:p>
        </w:tc>
        <w:tc>
          <w:tcPr>
            <w:tcW w:w="1637" w:type="dxa"/>
          </w:tcPr>
          <w:p w:rsidR="003C40DA" w:rsidRDefault="003C40D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83" w:type="dxa"/>
          </w:tcPr>
          <w:p w:rsidR="003C40DA" w:rsidRDefault="003C40D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69" w:type="dxa"/>
          </w:tcPr>
          <w:p w:rsidR="003C40DA" w:rsidRDefault="003C40D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C40DA">
        <w:trPr>
          <w:trHeight w:val="350"/>
        </w:trPr>
        <w:tc>
          <w:tcPr>
            <w:tcW w:w="4376" w:type="dxa"/>
          </w:tcPr>
          <w:p w:rsidR="003C40DA" w:rsidRDefault="00852295">
            <w:pPr>
              <w:pStyle w:val="TableParagraph"/>
              <w:spacing w:before="33"/>
              <w:ind w:right="21"/>
              <w:jc w:val="right"/>
              <w:rPr>
                <w:sz w:val="24"/>
              </w:rPr>
            </w:pPr>
            <w:r>
              <w:rPr>
                <w:sz w:val="24"/>
              </w:rPr>
              <w:t>Abonnement pour 3 mois</w:t>
            </w:r>
          </w:p>
        </w:tc>
        <w:tc>
          <w:tcPr>
            <w:tcW w:w="1637" w:type="dxa"/>
          </w:tcPr>
          <w:p w:rsidR="003C40DA" w:rsidRDefault="00852295">
            <w:pPr>
              <w:pStyle w:val="TableParagraph"/>
              <w:spacing w:before="33"/>
              <w:ind w:right="326"/>
              <w:jc w:val="right"/>
              <w:rPr>
                <w:sz w:val="24"/>
              </w:rPr>
            </w:pPr>
            <w:r>
              <w:rPr>
                <w:sz w:val="24"/>
              </w:rPr>
              <w:t>5 000</w:t>
            </w:r>
          </w:p>
        </w:tc>
        <w:tc>
          <w:tcPr>
            <w:tcW w:w="1483" w:type="dxa"/>
          </w:tcPr>
          <w:p w:rsidR="003C40DA" w:rsidRDefault="00852295">
            <w:pPr>
              <w:pStyle w:val="TableParagraph"/>
              <w:spacing w:before="33"/>
              <w:ind w:right="32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69" w:type="dxa"/>
          </w:tcPr>
          <w:p w:rsidR="003C40DA" w:rsidRDefault="003C40D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C40DA">
        <w:trPr>
          <w:trHeight w:val="349"/>
        </w:trPr>
        <w:tc>
          <w:tcPr>
            <w:tcW w:w="4376" w:type="dxa"/>
          </w:tcPr>
          <w:p w:rsidR="003C40DA" w:rsidRDefault="00852295">
            <w:pPr>
              <w:pStyle w:val="TableParagraph"/>
              <w:spacing w:before="32"/>
              <w:ind w:right="22"/>
              <w:jc w:val="right"/>
              <w:rPr>
                <w:sz w:val="24"/>
              </w:rPr>
            </w:pPr>
            <w:r>
              <w:rPr>
                <w:sz w:val="24"/>
              </w:rPr>
              <w:t>Abonnement pour 1 an</w:t>
            </w:r>
          </w:p>
        </w:tc>
        <w:tc>
          <w:tcPr>
            <w:tcW w:w="1637" w:type="dxa"/>
          </w:tcPr>
          <w:p w:rsidR="003C40DA" w:rsidRDefault="00852295">
            <w:pPr>
              <w:pStyle w:val="TableParagraph"/>
              <w:spacing w:before="32"/>
              <w:ind w:right="325"/>
              <w:jc w:val="right"/>
              <w:rPr>
                <w:sz w:val="24"/>
              </w:rPr>
            </w:pPr>
            <w:r>
              <w:rPr>
                <w:sz w:val="24"/>
              </w:rPr>
              <w:t>16 000</w:t>
            </w:r>
          </w:p>
        </w:tc>
        <w:tc>
          <w:tcPr>
            <w:tcW w:w="1483" w:type="dxa"/>
          </w:tcPr>
          <w:p w:rsidR="003C40DA" w:rsidRDefault="00852295">
            <w:pPr>
              <w:pStyle w:val="TableParagraph"/>
              <w:spacing w:before="32"/>
              <w:ind w:right="323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469" w:type="dxa"/>
          </w:tcPr>
          <w:p w:rsidR="003C40DA" w:rsidRDefault="003C40D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C40DA">
        <w:trPr>
          <w:trHeight w:val="349"/>
        </w:trPr>
        <w:tc>
          <w:tcPr>
            <w:tcW w:w="4376" w:type="dxa"/>
          </w:tcPr>
          <w:p w:rsidR="003C40DA" w:rsidRDefault="00852295">
            <w:pPr>
              <w:pStyle w:val="TableParagraph"/>
              <w:spacing w:before="32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Gestion et entrepreneuriat</w:t>
            </w:r>
          </w:p>
        </w:tc>
        <w:tc>
          <w:tcPr>
            <w:tcW w:w="1637" w:type="dxa"/>
          </w:tcPr>
          <w:p w:rsidR="003C40DA" w:rsidRDefault="003C40D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83" w:type="dxa"/>
          </w:tcPr>
          <w:p w:rsidR="003C40DA" w:rsidRDefault="003C40D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69" w:type="dxa"/>
          </w:tcPr>
          <w:p w:rsidR="003C40DA" w:rsidRDefault="003C40D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C40DA">
        <w:trPr>
          <w:trHeight w:val="349"/>
        </w:trPr>
        <w:tc>
          <w:tcPr>
            <w:tcW w:w="4376" w:type="dxa"/>
          </w:tcPr>
          <w:p w:rsidR="003C40DA" w:rsidRDefault="00852295">
            <w:pPr>
              <w:pStyle w:val="TableParagraph"/>
              <w:spacing w:before="32"/>
              <w:ind w:right="21"/>
              <w:jc w:val="right"/>
              <w:rPr>
                <w:sz w:val="24"/>
              </w:rPr>
            </w:pPr>
            <w:r>
              <w:rPr>
                <w:sz w:val="24"/>
              </w:rPr>
              <w:t>Abonnement pour 3 mois</w:t>
            </w:r>
          </w:p>
        </w:tc>
        <w:tc>
          <w:tcPr>
            <w:tcW w:w="1637" w:type="dxa"/>
          </w:tcPr>
          <w:p w:rsidR="003C40DA" w:rsidRDefault="00852295">
            <w:pPr>
              <w:pStyle w:val="TableParagraph"/>
              <w:spacing w:before="32"/>
              <w:ind w:right="326"/>
              <w:jc w:val="right"/>
              <w:rPr>
                <w:sz w:val="24"/>
              </w:rPr>
            </w:pPr>
            <w:r>
              <w:rPr>
                <w:sz w:val="24"/>
              </w:rPr>
              <w:t>8 000</w:t>
            </w:r>
          </w:p>
        </w:tc>
        <w:tc>
          <w:tcPr>
            <w:tcW w:w="1483" w:type="dxa"/>
          </w:tcPr>
          <w:p w:rsidR="003C40DA" w:rsidRDefault="00852295">
            <w:pPr>
              <w:pStyle w:val="TableParagraph"/>
              <w:spacing w:before="32"/>
              <w:ind w:right="323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469" w:type="dxa"/>
          </w:tcPr>
          <w:p w:rsidR="003C40DA" w:rsidRDefault="003C40D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C40DA">
        <w:trPr>
          <w:trHeight w:val="349"/>
        </w:trPr>
        <w:tc>
          <w:tcPr>
            <w:tcW w:w="4376" w:type="dxa"/>
          </w:tcPr>
          <w:p w:rsidR="003C40DA" w:rsidRDefault="00852295">
            <w:pPr>
              <w:pStyle w:val="TableParagraph"/>
              <w:spacing w:before="32"/>
              <w:ind w:right="22"/>
              <w:jc w:val="right"/>
              <w:rPr>
                <w:sz w:val="24"/>
              </w:rPr>
            </w:pPr>
            <w:r>
              <w:rPr>
                <w:sz w:val="24"/>
              </w:rPr>
              <w:t>Abonnement pour 1 an</w:t>
            </w:r>
          </w:p>
        </w:tc>
        <w:tc>
          <w:tcPr>
            <w:tcW w:w="1637" w:type="dxa"/>
          </w:tcPr>
          <w:p w:rsidR="003C40DA" w:rsidRDefault="00852295">
            <w:pPr>
              <w:pStyle w:val="TableParagraph"/>
              <w:spacing w:before="32"/>
              <w:ind w:right="325"/>
              <w:jc w:val="right"/>
              <w:rPr>
                <w:sz w:val="24"/>
              </w:rPr>
            </w:pPr>
            <w:r>
              <w:rPr>
                <w:sz w:val="24"/>
              </w:rPr>
              <w:t>25 000</w:t>
            </w:r>
          </w:p>
        </w:tc>
        <w:tc>
          <w:tcPr>
            <w:tcW w:w="1483" w:type="dxa"/>
          </w:tcPr>
          <w:p w:rsidR="003C40DA" w:rsidRDefault="00852295">
            <w:pPr>
              <w:pStyle w:val="TableParagraph"/>
              <w:spacing w:before="32"/>
              <w:ind w:right="323"/>
              <w:jc w:val="right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469" w:type="dxa"/>
          </w:tcPr>
          <w:p w:rsidR="003C40DA" w:rsidRDefault="003C40D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C40DA">
        <w:trPr>
          <w:trHeight w:val="349"/>
        </w:trPr>
        <w:tc>
          <w:tcPr>
            <w:tcW w:w="4376" w:type="dxa"/>
          </w:tcPr>
          <w:p w:rsidR="003C40DA" w:rsidRDefault="00852295">
            <w:pPr>
              <w:pStyle w:val="TableParagraph"/>
              <w:spacing w:before="32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Littérature</w:t>
            </w:r>
          </w:p>
        </w:tc>
        <w:tc>
          <w:tcPr>
            <w:tcW w:w="1637" w:type="dxa"/>
          </w:tcPr>
          <w:p w:rsidR="003C40DA" w:rsidRDefault="003C40D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83" w:type="dxa"/>
          </w:tcPr>
          <w:p w:rsidR="003C40DA" w:rsidRDefault="003C40D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69" w:type="dxa"/>
          </w:tcPr>
          <w:p w:rsidR="003C40DA" w:rsidRDefault="003C40D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C40DA">
        <w:trPr>
          <w:trHeight w:val="349"/>
        </w:trPr>
        <w:tc>
          <w:tcPr>
            <w:tcW w:w="4376" w:type="dxa"/>
          </w:tcPr>
          <w:p w:rsidR="003C40DA" w:rsidRDefault="00852295">
            <w:pPr>
              <w:pStyle w:val="TableParagraph"/>
              <w:spacing w:before="32"/>
              <w:ind w:right="21"/>
              <w:jc w:val="right"/>
              <w:rPr>
                <w:sz w:val="24"/>
              </w:rPr>
            </w:pPr>
            <w:r>
              <w:rPr>
                <w:sz w:val="24"/>
              </w:rPr>
              <w:t>Abonnement pour 3 mois</w:t>
            </w:r>
          </w:p>
        </w:tc>
        <w:tc>
          <w:tcPr>
            <w:tcW w:w="1637" w:type="dxa"/>
          </w:tcPr>
          <w:p w:rsidR="003C40DA" w:rsidRDefault="00852295">
            <w:pPr>
              <w:pStyle w:val="TableParagraph"/>
              <w:spacing w:before="32"/>
              <w:ind w:right="325"/>
              <w:jc w:val="right"/>
              <w:rPr>
                <w:sz w:val="24"/>
              </w:rPr>
            </w:pPr>
            <w:r>
              <w:rPr>
                <w:sz w:val="24"/>
              </w:rPr>
              <w:t>10 000</w:t>
            </w:r>
          </w:p>
        </w:tc>
        <w:tc>
          <w:tcPr>
            <w:tcW w:w="1483" w:type="dxa"/>
          </w:tcPr>
          <w:p w:rsidR="003C40DA" w:rsidRDefault="00852295">
            <w:pPr>
              <w:pStyle w:val="TableParagraph"/>
              <w:spacing w:before="32"/>
              <w:ind w:right="323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469" w:type="dxa"/>
          </w:tcPr>
          <w:p w:rsidR="003C40DA" w:rsidRDefault="003C40D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C40DA">
        <w:trPr>
          <w:trHeight w:val="349"/>
        </w:trPr>
        <w:tc>
          <w:tcPr>
            <w:tcW w:w="4376" w:type="dxa"/>
          </w:tcPr>
          <w:p w:rsidR="003C40DA" w:rsidRDefault="00852295">
            <w:pPr>
              <w:pStyle w:val="TableParagraph"/>
              <w:spacing w:before="32"/>
              <w:ind w:right="22"/>
              <w:jc w:val="right"/>
              <w:rPr>
                <w:sz w:val="24"/>
              </w:rPr>
            </w:pPr>
            <w:r>
              <w:rPr>
                <w:sz w:val="24"/>
              </w:rPr>
              <w:t>Abonnement pour 1 an</w:t>
            </w:r>
          </w:p>
        </w:tc>
        <w:tc>
          <w:tcPr>
            <w:tcW w:w="1637" w:type="dxa"/>
          </w:tcPr>
          <w:p w:rsidR="003C40DA" w:rsidRDefault="00852295">
            <w:pPr>
              <w:pStyle w:val="TableParagraph"/>
              <w:spacing w:before="32"/>
              <w:ind w:right="325"/>
              <w:jc w:val="right"/>
              <w:rPr>
                <w:sz w:val="24"/>
              </w:rPr>
            </w:pPr>
            <w:r>
              <w:rPr>
                <w:sz w:val="24"/>
              </w:rPr>
              <w:t>30 000</w:t>
            </w:r>
          </w:p>
        </w:tc>
        <w:tc>
          <w:tcPr>
            <w:tcW w:w="1483" w:type="dxa"/>
          </w:tcPr>
          <w:p w:rsidR="003C40DA" w:rsidRDefault="00852295">
            <w:pPr>
              <w:pStyle w:val="TableParagraph"/>
              <w:spacing w:before="32"/>
              <w:ind w:right="323"/>
              <w:jc w:val="right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1469" w:type="dxa"/>
          </w:tcPr>
          <w:p w:rsidR="003C40DA" w:rsidRDefault="003C40D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C40DA">
        <w:trPr>
          <w:trHeight w:val="349"/>
        </w:trPr>
        <w:tc>
          <w:tcPr>
            <w:tcW w:w="4376" w:type="dxa"/>
          </w:tcPr>
          <w:p w:rsidR="003C40DA" w:rsidRDefault="00852295">
            <w:pPr>
              <w:pStyle w:val="TableParagraph"/>
              <w:spacing w:before="32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Arts et culture</w:t>
            </w:r>
          </w:p>
        </w:tc>
        <w:tc>
          <w:tcPr>
            <w:tcW w:w="1637" w:type="dxa"/>
          </w:tcPr>
          <w:p w:rsidR="003C40DA" w:rsidRDefault="003C40D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83" w:type="dxa"/>
          </w:tcPr>
          <w:p w:rsidR="003C40DA" w:rsidRDefault="003C40D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69" w:type="dxa"/>
          </w:tcPr>
          <w:p w:rsidR="003C40DA" w:rsidRDefault="003C40D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C40DA">
        <w:trPr>
          <w:trHeight w:val="350"/>
        </w:trPr>
        <w:tc>
          <w:tcPr>
            <w:tcW w:w="4376" w:type="dxa"/>
          </w:tcPr>
          <w:p w:rsidR="003C40DA" w:rsidRDefault="00852295">
            <w:pPr>
              <w:pStyle w:val="TableParagraph"/>
              <w:spacing w:before="33"/>
              <w:ind w:right="21"/>
              <w:jc w:val="right"/>
              <w:rPr>
                <w:sz w:val="24"/>
              </w:rPr>
            </w:pPr>
            <w:r>
              <w:rPr>
                <w:sz w:val="24"/>
              </w:rPr>
              <w:t>Abonnement pour 3 mois</w:t>
            </w:r>
          </w:p>
        </w:tc>
        <w:tc>
          <w:tcPr>
            <w:tcW w:w="1637" w:type="dxa"/>
          </w:tcPr>
          <w:p w:rsidR="003C40DA" w:rsidRDefault="00852295">
            <w:pPr>
              <w:pStyle w:val="TableParagraph"/>
              <w:spacing w:before="33"/>
              <w:ind w:right="326"/>
              <w:jc w:val="right"/>
              <w:rPr>
                <w:sz w:val="24"/>
              </w:rPr>
            </w:pPr>
            <w:r>
              <w:rPr>
                <w:sz w:val="24"/>
              </w:rPr>
              <w:t>5 000</w:t>
            </w:r>
          </w:p>
        </w:tc>
        <w:tc>
          <w:tcPr>
            <w:tcW w:w="1483" w:type="dxa"/>
          </w:tcPr>
          <w:p w:rsidR="003C40DA" w:rsidRDefault="00852295">
            <w:pPr>
              <w:pStyle w:val="TableParagraph"/>
              <w:spacing w:before="33"/>
              <w:ind w:right="32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69" w:type="dxa"/>
          </w:tcPr>
          <w:p w:rsidR="003C40DA" w:rsidRDefault="003C40D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C40DA">
        <w:trPr>
          <w:trHeight w:val="349"/>
        </w:trPr>
        <w:tc>
          <w:tcPr>
            <w:tcW w:w="4376" w:type="dxa"/>
          </w:tcPr>
          <w:p w:rsidR="003C40DA" w:rsidRDefault="00852295">
            <w:pPr>
              <w:pStyle w:val="TableParagraph"/>
              <w:spacing w:before="32"/>
              <w:ind w:right="22"/>
              <w:jc w:val="right"/>
              <w:rPr>
                <w:sz w:val="24"/>
              </w:rPr>
            </w:pPr>
            <w:r>
              <w:rPr>
                <w:sz w:val="24"/>
              </w:rPr>
              <w:t>Abonnement pour 1 an</w:t>
            </w:r>
          </w:p>
        </w:tc>
        <w:tc>
          <w:tcPr>
            <w:tcW w:w="1637" w:type="dxa"/>
          </w:tcPr>
          <w:p w:rsidR="003C40DA" w:rsidRDefault="00852295">
            <w:pPr>
              <w:pStyle w:val="TableParagraph"/>
              <w:spacing w:before="32"/>
              <w:ind w:right="325"/>
              <w:jc w:val="right"/>
              <w:rPr>
                <w:sz w:val="24"/>
              </w:rPr>
            </w:pPr>
            <w:r>
              <w:rPr>
                <w:sz w:val="24"/>
              </w:rPr>
              <w:t>16 000</w:t>
            </w:r>
          </w:p>
        </w:tc>
        <w:tc>
          <w:tcPr>
            <w:tcW w:w="1483" w:type="dxa"/>
          </w:tcPr>
          <w:p w:rsidR="003C40DA" w:rsidRDefault="00852295">
            <w:pPr>
              <w:pStyle w:val="TableParagraph"/>
              <w:spacing w:before="32"/>
              <w:ind w:right="323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469" w:type="dxa"/>
          </w:tcPr>
          <w:p w:rsidR="003C40DA" w:rsidRDefault="003C40D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C40DA">
        <w:trPr>
          <w:trHeight w:val="349"/>
        </w:trPr>
        <w:tc>
          <w:tcPr>
            <w:tcW w:w="4376" w:type="dxa"/>
          </w:tcPr>
          <w:p w:rsidR="003C40DA" w:rsidRDefault="00852295">
            <w:pPr>
              <w:pStyle w:val="TableParagraph"/>
              <w:spacing w:before="32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Jeunesse</w:t>
            </w:r>
          </w:p>
        </w:tc>
        <w:tc>
          <w:tcPr>
            <w:tcW w:w="1637" w:type="dxa"/>
          </w:tcPr>
          <w:p w:rsidR="003C40DA" w:rsidRDefault="003C40D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83" w:type="dxa"/>
          </w:tcPr>
          <w:p w:rsidR="003C40DA" w:rsidRDefault="003C40D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69" w:type="dxa"/>
          </w:tcPr>
          <w:p w:rsidR="003C40DA" w:rsidRDefault="003C40D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C40DA">
        <w:trPr>
          <w:trHeight w:val="349"/>
        </w:trPr>
        <w:tc>
          <w:tcPr>
            <w:tcW w:w="4376" w:type="dxa"/>
          </w:tcPr>
          <w:p w:rsidR="003C40DA" w:rsidRDefault="00852295">
            <w:pPr>
              <w:pStyle w:val="TableParagraph"/>
              <w:spacing w:before="32"/>
              <w:ind w:right="21"/>
              <w:jc w:val="right"/>
              <w:rPr>
                <w:sz w:val="24"/>
              </w:rPr>
            </w:pPr>
            <w:r>
              <w:rPr>
                <w:sz w:val="24"/>
              </w:rPr>
              <w:t>Abonnement pour 3 mois</w:t>
            </w:r>
          </w:p>
        </w:tc>
        <w:tc>
          <w:tcPr>
            <w:tcW w:w="1637" w:type="dxa"/>
          </w:tcPr>
          <w:p w:rsidR="003C40DA" w:rsidRDefault="00852295">
            <w:pPr>
              <w:pStyle w:val="TableParagraph"/>
              <w:spacing w:before="32"/>
              <w:ind w:right="326"/>
              <w:jc w:val="right"/>
              <w:rPr>
                <w:sz w:val="24"/>
              </w:rPr>
            </w:pPr>
            <w:r>
              <w:rPr>
                <w:sz w:val="24"/>
              </w:rPr>
              <w:t>5 000</w:t>
            </w:r>
          </w:p>
        </w:tc>
        <w:tc>
          <w:tcPr>
            <w:tcW w:w="1483" w:type="dxa"/>
          </w:tcPr>
          <w:p w:rsidR="003C40DA" w:rsidRDefault="00852295">
            <w:pPr>
              <w:pStyle w:val="TableParagraph"/>
              <w:spacing w:before="32"/>
              <w:ind w:right="32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69" w:type="dxa"/>
          </w:tcPr>
          <w:p w:rsidR="003C40DA" w:rsidRDefault="003C40D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C40DA">
        <w:trPr>
          <w:trHeight w:val="349"/>
        </w:trPr>
        <w:tc>
          <w:tcPr>
            <w:tcW w:w="4376" w:type="dxa"/>
          </w:tcPr>
          <w:p w:rsidR="003C40DA" w:rsidRDefault="00852295">
            <w:pPr>
              <w:pStyle w:val="TableParagraph"/>
              <w:spacing w:before="32"/>
              <w:ind w:right="22"/>
              <w:jc w:val="right"/>
              <w:rPr>
                <w:sz w:val="24"/>
              </w:rPr>
            </w:pPr>
            <w:r>
              <w:rPr>
                <w:sz w:val="24"/>
              </w:rPr>
              <w:t>Abonnement pour 1 an</w:t>
            </w:r>
          </w:p>
        </w:tc>
        <w:tc>
          <w:tcPr>
            <w:tcW w:w="1637" w:type="dxa"/>
          </w:tcPr>
          <w:p w:rsidR="003C40DA" w:rsidRDefault="00852295">
            <w:pPr>
              <w:pStyle w:val="TableParagraph"/>
              <w:spacing w:before="32"/>
              <w:ind w:right="325"/>
              <w:jc w:val="right"/>
              <w:rPr>
                <w:sz w:val="24"/>
              </w:rPr>
            </w:pPr>
            <w:r>
              <w:rPr>
                <w:sz w:val="24"/>
              </w:rPr>
              <w:t>16 000</w:t>
            </w:r>
          </w:p>
        </w:tc>
        <w:tc>
          <w:tcPr>
            <w:tcW w:w="1483" w:type="dxa"/>
          </w:tcPr>
          <w:p w:rsidR="003C40DA" w:rsidRDefault="00852295">
            <w:pPr>
              <w:pStyle w:val="TableParagraph"/>
              <w:spacing w:before="32"/>
              <w:ind w:right="323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469" w:type="dxa"/>
          </w:tcPr>
          <w:p w:rsidR="003C40DA" w:rsidRDefault="003C40D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C40DA">
        <w:trPr>
          <w:trHeight w:val="349"/>
        </w:trPr>
        <w:tc>
          <w:tcPr>
            <w:tcW w:w="4376" w:type="dxa"/>
          </w:tcPr>
          <w:p w:rsidR="003C40DA" w:rsidRDefault="00852295">
            <w:pPr>
              <w:pStyle w:val="TableParagraph"/>
              <w:spacing w:before="32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TOUTES les bibliothèques</w:t>
            </w:r>
          </w:p>
        </w:tc>
        <w:tc>
          <w:tcPr>
            <w:tcW w:w="1637" w:type="dxa"/>
          </w:tcPr>
          <w:p w:rsidR="003C40DA" w:rsidRDefault="003C40D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83" w:type="dxa"/>
          </w:tcPr>
          <w:p w:rsidR="003C40DA" w:rsidRDefault="003C40D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69" w:type="dxa"/>
          </w:tcPr>
          <w:p w:rsidR="003C40DA" w:rsidRDefault="003C40D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C40DA">
        <w:trPr>
          <w:trHeight w:val="349"/>
        </w:trPr>
        <w:tc>
          <w:tcPr>
            <w:tcW w:w="4376" w:type="dxa"/>
          </w:tcPr>
          <w:p w:rsidR="003C40DA" w:rsidRDefault="00852295">
            <w:pPr>
              <w:pStyle w:val="TableParagraph"/>
              <w:spacing w:before="32"/>
              <w:ind w:right="21"/>
              <w:jc w:val="right"/>
              <w:rPr>
                <w:sz w:val="24"/>
              </w:rPr>
            </w:pPr>
            <w:r>
              <w:rPr>
                <w:sz w:val="24"/>
              </w:rPr>
              <w:t>Abonnement pour 3 mois</w:t>
            </w:r>
          </w:p>
        </w:tc>
        <w:tc>
          <w:tcPr>
            <w:tcW w:w="1637" w:type="dxa"/>
          </w:tcPr>
          <w:p w:rsidR="003C40DA" w:rsidRDefault="00852295">
            <w:pPr>
              <w:pStyle w:val="TableParagraph"/>
              <w:spacing w:before="32"/>
              <w:ind w:right="325"/>
              <w:jc w:val="right"/>
              <w:rPr>
                <w:sz w:val="24"/>
              </w:rPr>
            </w:pPr>
            <w:r>
              <w:rPr>
                <w:sz w:val="24"/>
              </w:rPr>
              <w:t>60 000</w:t>
            </w:r>
          </w:p>
        </w:tc>
        <w:tc>
          <w:tcPr>
            <w:tcW w:w="1483" w:type="dxa"/>
          </w:tcPr>
          <w:p w:rsidR="003C40DA" w:rsidRDefault="00852295">
            <w:pPr>
              <w:pStyle w:val="TableParagraph"/>
              <w:spacing w:before="32"/>
              <w:ind w:right="323"/>
              <w:jc w:val="right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1469" w:type="dxa"/>
          </w:tcPr>
          <w:p w:rsidR="003C40DA" w:rsidRDefault="003C40D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C40DA">
        <w:trPr>
          <w:trHeight w:val="349"/>
        </w:trPr>
        <w:tc>
          <w:tcPr>
            <w:tcW w:w="4376" w:type="dxa"/>
          </w:tcPr>
          <w:p w:rsidR="003C40DA" w:rsidRDefault="00852295">
            <w:pPr>
              <w:pStyle w:val="TableParagraph"/>
              <w:spacing w:before="32"/>
              <w:ind w:right="22"/>
              <w:jc w:val="right"/>
              <w:rPr>
                <w:sz w:val="24"/>
              </w:rPr>
            </w:pPr>
            <w:r>
              <w:rPr>
                <w:sz w:val="24"/>
              </w:rPr>
              <w:t>Abonnement pour 1 an</w:t>
            </w:r>
          </w:p>
        </w:tc>
        <w:tc>
          <w:tcPr>
            <w:tcW w:w="1637" w:type="dxa"/>
          </w:tcPr>
          <w:p w:rsidR="003C40DA" w:rsidRDefault="00852295">
            <w:pPr>
              <w:pStyle w:val="TableParagraph"/>
              <w:spacing w:before="32"/>
              <w:ind w:right="325"/>
              <w:jc w:val="right"/>
              <w:rPr>
                <w:sz w:val="24"/>
              </w:rPr>
            </w:pPr>
            <w:r>
              <w:rPr>
                <w:sz w:val="24"/>
              </w:rPr>
              <w:t>185 000</w:t>
            </w:r>
          </w:p>
        </w:tc>
        <w:tc>
          <w:tcPr>
            <w:tcW w:w="1483" w:type="dxa"/>
          </w:tcPr>
          <w:p w:rsidR="003C40DA" w:rsidRDefault="00852295">
            <w:pPr>
              <w:pStyle w:val="TableParagraph"/>
              <w:spacing w:before="32"/>
              <w:ind w:right="323"/>
              <w:jc w:val="right"/>
              <w:rPr>
                <w:sz w:val="24"/>
              </w:rPr>
            </w:pPr>
            <w:r>
              <w:rPr>
                <w:sz w:val="24"/>
              </w:rPr>
              <w:t>285</w:t>
            </w:r>
          </w:p>
        </w:tc>
        <w:tc>
          <w:tcPr>
            <w:tcW w:w="1469" w:type="dxa"/>
          </w:tcPr>
          <w:p w:rsidR="003C40DA" w:rsidRDefault="003C40DA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3C40DA" w:rsidRDefault="003C40DA">
      <w:pPr>
        <w:spacing w:before="8"/>
        <w:rPr>
          <w:b/>
          <w:i/>
          <w:sz w:val="25"/>
        </w:rPr>
      </w:pPr>
    </w:p>
    <w:p w:rsidR="003C40DA" w:rsidRDefault="00852295">
      <w:pPr>
        <w:tabs>
          <w:tab w:val="left" w:pos="4545"/>
        </w:tabs>
        <w:spacing w:before="89"/>
        <w:ind w:left="167"/>
        <w:rPr>
          <w:rFonts w:ascii="Arial" w:hAnsi="Arial"/>
          <w:b/>
          <w:i/>
          <w:sz w:val="24"/>
        </w:rPr>
      </w:pPr>
      <w:r>
        <w:rPr>
          <w:b/>
          <w:sz w:val="24"/>
        </w:rPr>
        <w:t>ENVOYER CE FICHIER 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COMMANDE À</w:t>
      </w:r>
      <w:r>
        <w:rPr>
          <w:b/>
          <w:sz w:val="24"/>
        </w:rPr>
        <w:tab/>
      </w:r>
      <w:hyperlink r:id="rId7">
        <w:r w:rsidRPr="00852295">
          <w:rPr>
            <w:rFonts w:ascii="Arial" w:hAnsi="Arial"/>
            <w:b/>
            <w:i/>
            <w:color w:val="4F81BD" w:themeColor="accent1"/>
            <w:sz w:val="24"/>
          </w:rPr>
          <w:t>ventes@nena-sen.com</w:t>
        </w:r>
      </w:hyperlink>
    </w:p>
    <w:p w:rsidR="003C40DA" w:rsidRDefault="003C40DA">
      <w:pPr>
        <w:pStyle w:val="Corpsdetexte"/>
        <w:spacing w:before="10"/>
        <w:rPr>
          <w:rFonts w:ascii="Arial"/>
          <w:i/>
          <w:sz w:val="38"/>
        </w:rPr>
      </w:pPr>
    </w:p>
    <w:p w:rsidR="003C40DA" w:rsidRDefault="00852295">
      <w:pPr>
        <w:pStyle w:val="Corpsdetexte"/>
        <w:spacing w:line="302" w:lineRule="auto"/>
        <w:ind w:left="167" w:right="3856"/>
      </w:pPr>
      <w:r>
        <w:t>Vous recevrez en retour une facture avec les modalités de paiement L'abonnement démarre à la date de réception du paiement</w:t>
      </w:r>
    </w:p>
    <w:p w:rsidR="003C40DA" w:rsidRDefault="003C40DA">
      <w:pPr>
        <w:spacing w:before="4"/>
        <w:rPr>
          <w:b/>
          <w:sz w:val="30"/>
        </w:rPr>
      </w:pPr>
    </w:p>
    <w:p w:rsidR="003C40DA" w:rsidRDefault="00852295">
      <w:pPr>
        <w:tabs>
          <w:tab w:val="left" w:pos="4545"/>
        </w:tabs>
        <w:ind w:left="167"/>
        <w:rPr>
          <w:rFonts w:ascii="Arial"/>
          <w:b/>
          <w:i/>
          <w:sz w:val="24"/>
        </w:rPr>
      </w:pPr>
      <w:r>
        <w:rPr>
          <w:sz w:val="24"/>
        </w:rPr>
        <w:t>Pour</w:t>
      </w:r>
      <w:r>
        <w:rPr>
          <w:spacing w:val="1"/>
          <w:sz w:val="24"/>
        </w:rPr>
        <w:t xml:space="preserve"> </w:t>
      </w:r>
      <w:r>
        <w:rPr>
          <w:sz w:val="24"/>
        </w:rPr>
        <w:t>toute</w:t>
      </w:r>
      <w:r>
        <w:rPr>
          <w:spacing w:val="1"/>
          <w:sz w:val="24"/>
        </w:rPr>
        <w:t xml:space="preserve"> </w:t>
      </w:r>
      <w:r>
        <w:rPr>
          <w:sz w:val="24"/>
        </w:rPr>
        <w:t>question</w:t>
      </w:r>
      <w:r>
        <w:rPr>
          <w:sz w:val="24"/>
        </w:rPr>
        <w:tab/>
      </w:r>
      <w:hyperlink r:id="rId8">
        <w:r w:rsidRPr="00852295">
          <w:rPr>
            <w:rFonts w:ascii="Arial"/>
            <w:b/>
            <w:i/>
            <w:color w:val="4F81BD" w:themeColor="accent1"/>
            <w:sz w:val="24"/>
          </w:rPr>
          <w:t>in</w:t>
        </w:r>
        <w:r w:rsidRPr="00852295">
          <w:rPr>
            <w:rFonts w:ascii="Arial"/>
            <w:b/>
            <w:i/>
            <w:color w:val="4F81BD" w:themeColor="accent1"/>
            <w:sz w:val="24"/>
          </w:rPr>
          <w:t>fos@nena-sen.com</w:t>
        </w:r>
      </w:hyperlink>
    </w:p>
    <w:sectPr w:rsidR="003C40DA">
      <w:pgSz w:w="12240" w:h="15840"/>
      <w:pgMar w:top="1080" w:right="8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3C40DA"/>
    <w:rsid w:val="003C40DA"/>
    <w:rsid w:val="0085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3D8914-B77B-467B-96DE-CCBAE4FBA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fr-CA" w:eastAsia="fr-CA" w:bidi="fr-CA"/>
    </w:rPr>
  </w:style>
  <w:style w:type="paragraph" w:styleId="Titre1">
    <w:name w:val="heading 1"/>
    <w:basedOn w:val="Normal"/>
    <w:uiPriority w:val="1"/>
    <w:qFormat/>
    <w:pPr>
      <w:ind w:left="172" w:hanging="312"/>
      <w:outlineLvl w:val="0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b/>
      <w:bCs/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8522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s@nena-sen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ventes@nena-sen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ibrairienumeriqueafricaine.com/listeTitre" TargetMode="External"/><Relationship Id="rId5" Type="http://schemas.openxmlformats.org/officeDocument/2006/relationships/hyperlink" Target="https://www.librairienumeriqueafricaine.com/bibliotheque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374</Words>
  <Characters>2063</Characters>
  <Application>Microsoft Office Word</Application>
  <DocSecurity>0</DocSecurity>
  <Lines>17</Lines>
  <Paragraphs>4</Paragraphs>
  <ScaleCrop>false</ScaleCrop>
  <Company/>
  <LinksUpToDate>false</LinksUpToDate>
  <CharactersWithSpaces>2433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marc.andré.ledoux</dc:creator>
  <cp:lastModifiedBy>Marc-André Ledoux</cp:lastModifiedBy>
  <cp:revision>2</cp:revision>
  <dcterms:created xsi:type="dcterms:W3CDTF">2022-09-04T11:25:00Z</dcterms:created>
  <dcterms:modified xsi:type="dcterms:W3CDTF">2022-09-04T11:28:00Z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2022-09-04T00:00:00Z</vt:filetime>
  </property>
  <property fmtid="{D5CDD505-2E9C-101B-9397-08002B2CF9AE}" pid="3" name="Creator">
    <vt:lpwstr>Microsoft® Excel® 2013</vt:lpwstr>
  </property>
  <property fmtid="{D5CDD505-2E9C-101B-9397-08002B2CF9AE}" pid="4" name="LastSaved">
    <vt:filetime>2022-09-04T00:00:00Z</vt:filetime>
  </property>
</Properties>
</file>